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C1DA3" w14:textId="77777777" w:rsidR="00616B2C" w:rsidRPr="00616B2C" w:rsidRDefault="00616B2C" w:rsidP="00616B2C">
      <w:pPr>
        <w:adjustRightInd w:val="0"/>
        <w:snapToGrid w:val="0"/>
        <w:spacing w:line="100" w:lineRule="atLeast"/>
        <w:ind w:leftChars="400" w:left="840"/>
        <w:jc w:val="center"/>
        <w:rPr>
          <w:rFonts w:ascii="Meiryo UI" w:eastAsia="Meiryo UI" w:hAnsi="Meiryo UI" w:cs="Meiryo UI"/>
          <w:b/>
          <w:sz w:val="72"/>
          <w:u w:val="single"/>
        </w:rPr>
      </w:pPr>
      <w:r w:rsidRPr="00616B2C">
        <w:rPr>
          <w:rFonts w:ascii="Meiryo UI" w:eastAsia="Meiryo UI" w:hAnsi="Meiryo UI" w:cs="Meiryo UI" w:hint="eastAsia"/>
          <w:b/>
          <w:sz w:val="72"/>
          <w:u w:val="single"/>
        </w:rPr>
        <w:t>段ボール貼付</w:t>
      </w:r>
      <w:r w:rsidR="005124A7">
        <w:rPr>
          <w:rFonts w:ascii="Meiryo UI" w:eastAsia="Meiryo UI" w:hAnsi="Meiryo UI" w:cs="Meiryo UI" w:hint="eastAsia"/>
          <w:b/>
          <w:sz w:val="72"/>
          <w:u w:val="single"/>
        </w:rPr>
        <w:t>用紙</w:t>
      </w:r>
    </w:p>
    <w:p w14:paraId="3C29E64F" w14:textId="77777777" w:rsidR="0055211D" w:rsidRPr="0099023E" w:rsidRDefault="0099023E" w:rsidP="00265086">
      <w:pPr>
        <w:adjustRightInd w:val="0"/>
        <w:snapToGrid w:val="0"/>
        <w:spacing w:line="100" w:lineRule="atLeast"/>
        <w:jc w:val="center"/>
        <w:rPr>
          <w:rFonts w:ascii="HGP創英角ｺﾞｼｯｸUB" w:eastAsia="HGP創英角ｺﾞｼｯｸUB" w:hAnsi="HGP創英角ｺﾞｼｯｸUB" w:cs="Meiryo UI"/>
          <w:b/>
          <w:sz w:val="72"/>
        </w:rPr>
      </w:pPr>
      <w:r w:rsidRPr="0099023E">
        <w:rPr>
          <w:rFonts w:ascii="HGP創英角ｺﾞｼｯｸUB" w:eastAsia="HGP創英角ｺﾞｼｯｸUB" w:hAnsi="HGP創英角ｺﾞｼｯｸUB" w:cs="Meiryo UI" w:hint="eastAsia"/>
          <w:b/>
          <w:sz w:val="72"/>
        </w:rPr>
        <w:t>東京ウイスキー＆スピリッツコンペティション</w:t>
      </w:r>
    </w:p>
    <w:p w14:paraId="2E753459" w14:textId="77777777" w:rsidR="0099023E" w:rsidRDefault="0099023E" w:rsidP="00265086">
      <w:pPr>
        <w:adjustRightInd w:val="0"/>
        <w:snapToGrid w:val="0"/>
        <w:spacing w:line="100" w:lineRule="atLeast"/>
        <w:jc w:val="center"/>
        <w:rPr>
          <w:rFonts w:ascii="HGP創英角ｺﾞｼｯｸUB" w:eastAsia="HGP創英角ｺﾞｼｯｸUB" w:hAnsi="HGP創英角ｺﾞｼｯｸUB" w:cs="Meiryo UI"/>
          <w:b/>
          <w:sz w:val="56"/>
        </w:rPr>
      </w:pP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ＴＯＫＹＯ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 xml:space="preserve"> 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ＷＨＩＳＫＹ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>＆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ＳＰＩＲＩＴＳ</w:t>
      </w:r>
      <w:r w:rsidR="00265086">
        <w:rPr>
          <w:rFonts w:ascii="HGP創英角ｺﾞｼｯｸUB" w:eastAsia="HGP創英角ｺﾞｼｯｸUB" w:hAnsi="HGP創英角ｺﾞｼｯｸUB" w:cs="Meiryo UI" w:hint="eastAsia"/>
          <w:b/>
          <w:sz w:val="56"/>
        </w:rPr>
        <w:t xml:space="preserve"> </w:t>
      </w:r>
      <w:r w:rsidRPr="0099023E">
        <w:rPr>
          <w:rFonts w:ascii="HGP創英角ｺﾞｼｯｸUB" w:eastAsia="HGP創英角ｺﾞｼｯｸUB" w:hAnsi="HGP創英角ｺﾞｼｯｸUB" w:cs="Meiryo UI" w:hint="eastAsia"/>
          <w:b/>
          <w:sz w:val="56"/>
        </w:rPr>
        <w:t>ＣＯＭＰＥＴＩＴＩＯＮ</w:t>
      </w:r>
    </w:p>
    <w:p w14:paraId="61661764" w14:textId="77777777" w:rsidR="00616B2C" w:rsidRDefault="00265086" w:rsidP="00616B2C">
      <w:pPr>
        <w:adjustRightInd w:val="0"/>
        <w:snapToGrid w:val="0"/>
        <w:spacing w:line="560" w:lineRule="exact"/>
        <w:ind w:leftChars="400" w:left="840"/>
        <w:rPr>
          <w:rFonts w:ascii="Meiryo UI" w:eastAsia="Meiryo UI" w:hAnsi="Meiryo UI" w:cs="Meiryo UI"/>
          <w:b/>
          <w:sz w:val="48"/>
        </w:rPr>
      </w:pPr>
      <w:r>
        <w:rPr>
          <w:rFonts w:ascii="Meiryo UI" w:eastAsia="Meiryo UI" w:hAnsi="Meiryo UI" w:cs="Meiryo UI"/>
          <w:b/>
          <w:noProof/>
          <w:sz w:val="48"/>
        </w:rPr>
        <w:drawing>
          <wp:anchor distT="0" distB="0" distL="114300" distR="114300" simplePos="0" relativeHeight="251668480" behindDoc="0" locked="0" layoutInCell="1" allowOverlap="1" wp14:anchorId="5A79B402" wp14:editId="09FBA864">
            <wp:simplePos x="0" y="0"/>
            <wp:positionH relativeFrom="column">
              <wp:posOffset>7239000</wp:posOffset>
            </wp:positionH>
            <wp:positionV relativeFrom="paragraph">
              <wp:posOffset>267606</wp:posOffset>
            </wp:positionV>
            <wp:extent cx="1909053" cy="212979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アセット 4@9x-8.png"/>
                    <pic:cNvPicPr/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053" cy="212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C4819" w14:textId="77777777" w:rsidR="0099023E" w:rsidRPr="0099023E" w:rsidRDefault="008B68E9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>
        <w:rPr>
          <w:rFonts w:ascii="Meiryo UI" w:eastAsia="Meiryo UI" w:hAnsi="Meiryo UI" w:cs="Meiryo UI" w:hint="eastAsia"/>
          <w:b/>
          <w:sz w:val="48"/>
        </w:rPr>
        <w:t>【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配送先</w:t>
      </w:r>
      <w:r>
        <w:rPr>
          <w:rFonts w:ascii="Meiryo UI" w:eastAsia="Meiryo UI" w:hAnsi="Meiryo UI" w:cs="Meiryo UI" w:hint="eastAsia"/>
          <w:b/>
          <w:sz w:val="48"/>
        </w:rPr>
        <w:t>】</w:t>
      </w:r>
    </w:p>
    <w:p w14:paraId="1A86A8B9" w14:textId="77777777" w:rsidR="00947A2C" w:rsidRDefault="0055211D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>〒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150</w:t>
      </w:r>
      <w:r w:rsidRPr="0099023E">
        <w:rPr>
          <w:rFonts w:ascii="Meiryo UI" w:eastAsia="Meiryo UI" w:hAnsi="Meiryo UI" w:cs="Meiryo UI" w:hint="eastAsia"/>
          <w:b/>
          <w:sz w:val="48"/>
        </w:rPr>
        <w:t>-00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12</w:t>
      </w:r>
    </w:p>
    <w:p w14:paraId="3B03792E" w14:textId="46A466D9" w:rsidR="00947A2C" w:rsidRDefault="0055211D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>東京都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渋谷区広尾</w:t>
      </w:r>
      <w:r w:rsidR="00777D2A">
        <w:rPr>
          <w:rFonts w:ascii="Meiryo UI" w:eastAsia="Meiryo UI" w:hAnsi="Meiryo UI" w:cs="Meiryo UI" w:hint="eastAsia"/>
          <w:b/>
          <w:sz w:val="48"/>
        </w:rPr>
        <w:t>1-10-5テック広尾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ビル</w:t>
      </w:r>
      <w:r w:rsidR="00B46958">
        <w:rPr>
          <w:rFonts w:ascii="Meiryo UI" w:eastAsia="Meiryo UI" w:hAnsi="Meiryo UI" w:cs="Meiryo UI" w:hint="eastAsia"/>
          <w:b/>
          <w:sz w:val="48"/>
        </w:rPr>
        <w:t>５</w:t>
      </w:r>
      <w:r w:rsidR="005652C2">
        <w:rPr>
          <w:rFonts w:ascii="Meiryo UI" w:eastAsia="Meiryo UI" w:hAnsi="Meiryo UI" w:cs="Meiryo UI" w:hint="eastAsia"/>
          <w:b/>
          <w:sz w:val="48"/>
        </w:rPr>
        <w:t>F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 xml:space="preserve">　</w:t>
      </w:r>
    </w:p>
    <w:p w14:paraId="0F4CA77D" w14:textId="3F4DEE08" w:rsidR="00947A2C" w:rsidRDefault="0099023E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>ウイスキー文化研究所</w:t>
      </w:r>
      <w:r w:rsidR="005652C2">
        <w:rPr>
          <w:rFonts w:ascii="Meiryo UI" w:eastAsia="Meiryo UI" w:hAnsi="Meiryo UI" w:cs="Meiryo UI" w:hint="eastAsia"/>
          <w:b/>
          <w:sz w:val="48"/>
        </w:rPr>
        <w:t>内</w:t>
      </w:r>
      <w:r w:rsidR="00E774B8">
        <w:rPr>
          <w:rFonts w:ascii="Meiryo UI" w:eastAsia="Meiryo UI" w:hAnsi="Meiryo UI" w:cs="Meiryo UI" w:hint="eastAsia"/>
          <w:b/>
          <w:sz w:val="48"/>
        </w:rPr>
        <w:t xml:space="preserve">　</w:t>
      </w:r>
      <w:r w:rsidR="00E774B8">
        <w:rPr>
          <w:rFonts w:ascii="Meiryo UI" w:eastAsia="Meiryo UI" w:hAnsi="Meiryo UI" w:cs="Meiryo UI" w:hint="eastAsia"/>
          <w:b/>
          <w:sz w:val="48"/>
        </w:rPr>
        <w:t>TWSC事務局</w:t>
      </w:r>
    </w:p>
    <w:p w14:paraId="0AC22EB8" w14:textId="77777777" w:rsidR="00616B2C" w:rsidRDefault="0055211D" w:rsidP="00265086">
      <w:pPr>
        <w:adjustRightInd w:val="0"/>
        <w:snapToGrid w:val="0"/>
        <w:spacing w:line="560" w:lineRule="exact"/>
        <w:ind w:leftChars="600" w:left="1260"/>
        <w:rPr>
          <w:rFonts w:ascii="Meiryo UI" w:eastAsia="Meiryo UI" w:hAnsi="Meiryo UI" w:cs="Meiryo UI"/>
          <w:b/>
          <w:sz w:val="48"/>
        </w:rPr>
      </w:pPr>
      <w:r w:rsidRPr="0099023E">
        <w:rPr>
          <w:rFonts w:ascii="Meiryo UI" w:eastAsia="Meiryo UI" w:hAnsi="Meiryo UI" w:cs="Meiryo UI" w:hint="eastAsia"/>
          <w:b/>
          <w:sz w:val="48"/>
        </w:rPr>
        <w:t xml:space="preserve">TEL:　</w:t>
      </w:r>
      <w:r w:rsidRPr="0099023E">
        <w:rPr>
          <w:sz w:val="32"/>
        </w:rPr>
        <w:t xml:space="preserve"> </w:t>
      </w:r>
      <w:r w:rsidRPr="0099023E">
        <w:rPr>
          <w:rFonts w:ascii="Meiryo UI" w:eastAsia="Meiryo UI" w:hAnsi="Meiryo UI" w:cs="Meiryo UI"/>
          <w:b/>
          <w:sz w:val="48"/>
        </w:rPr>
        <w:t>03-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6277</w:t>
      </w:r>
      <w:r w:rsidRPr="0099023E">
        <w:rPr>
          <w:rFonts w:ascii="Meiryo UI" w:eastAsia="Meiryo UI" w:hAnsi="Meiryo UI" w:cs="Meiryo UI"/>
          <w:b/>
          <w:sz w:val="48"/>
        </w:rPr>
        <w:t>-</w:t>
      </w:r>
      <w:r w:rsidR="0099023E" w:rsidRPr="0099023E">
        <w:rPr>
          <w:rFonts w:ascii="Meiryo UI" w:eastAsia="Meiryo UI" w:hAnsi="Meiryo UI" w:cs="Meiryo UI" w:hint="eastAsia"/>
          <w:b/>
          <w:sz w:val="48"/>
        </w:rPr>
        <w:t>4103</w:t>
      </w:r>
    </w:p>
    <w:p w14:paraId="5687072F" w14:textId="77777777" w:rsidR="00947A2C" w:rsidRPr="00947A2C" w:rsidRDefault="00947A2C" w:rsidP="00947A2C">
      <w:pPr>
        <w:adjustRightInd w:val="0"/>
        <w:snapToGrid w:val="0"/>
        <w:spacing w:line="300" w:lineRule="exact"/>
        <w:ind w:leftChars="400" w:left="840"/>
        <w:rPr>
          <w:rFonts w:ascii="Meiryo UI" w:eastAsia="Meiryo UI" w:hAnsi="Meiryo UI" w:cs="Meiryo UI"/>
          <w:b/>
          <w:sz w:val="12"/>
        </w:rPr>
      </w:pPr>
    </w:p>
    <w:tbl>
      <w:tblPr>
        <w:tblStyle w:val="a3"/>
        <w:tblW w:w="0" w:type="auto"/>
        <w:tblInd w:w="2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571"/>
        <w:gridCol w:w="8327"/>
      </w:tblGrid>
      <w:tr w:rsidR="00ED5971" w14:paraId="69C12021" w14:textId="77777777" w:rsidTr="000E3A8A">
        <w:trPr>
          <w:trHeight w:val="1374"/>
        </w:trPr>
        <w:tc>
          <w:tcPr>
            <w:tcW w:w="6571" w:type="dxa"/>
          </w:tcPr>
          <w:p w14:paraId="152B74B6" w14:textId="0B0D8ADB" w:rsidR="00ED5971" w:rsidRDefault="00ED5971" w:rsidP="006D5313">
            <w:pPr>
              <w:adjustRightInd w:val="0"/>
              <w:snapToGrid w:val="0"/>
              <w:spacing w:line="100" w:lineRule="atLeas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出品</w:t>
            </w:r>
            <w:r w:rsidR="00855B36">
              <w:rPr>
                <w:rFonts w:ascii="Meiryo UI" w:eastAsia="Meiryo UI" w:hAnsi="Meiryo UI" w:cs="Meiryo UI" w:hint="eastAsia"/>
                <w:b/>
                <w:sz w:val="24"/>
              </w:rPr>
              <w:t>者</w:t>
            </w:r>
            <w:r w:rsidRPr="00F91A44">
              <w:rPr>
                <w:rFonts w:ascii="Meiryo UI" w:eastAsia="Meiryo UI" w:hAnsi="Meiryo UI" w:cs="Meiryo UI" w:hint="eastAsia"/>
                <w:b/>
                <w:sz w:val="24"/>
              </w:rPr>
              <w:t>名</w:t>
            </w:r>
          </w:p>
          <w:p w14:paraId="3F292D67" w14:textId="77777777" w:rsidR="00ED5971" w:rsidRDefault="00ED5971" w:rsidP="00296602">
            <w:pPr>
              <w:adjustRightInd w:val="0"/>
              <w:snapToGrid w:val="0"/>
              <w:spacing w:line="100" w:lineRule="atLeast"/>
              <w:jc w:val="right"/>
              <w:rPr>
                <w:rFonts w:ascii="Meiryo UI" w:eastAsia="Meiryo UI" w:hAnsi="Meiryo UI" w:cs="Meiryo UI"/>
                <w:b/>
                <w:sz w:val="24"/>
              </w:rPr>
            </w:pPr>
          </w:p>
          <w:p w14:paraId="29BFA69B" w14:textId="77777777" w:rsidR="00ED5971" w:rsidRPr="00F91A44" w:rsidRDefault="00ED5971" w:rsidP="00296602">
            <w:pPr>
              <w:wordWrap w:val="0"/>
              <w:adjustRightInd w:val="0"/>
              <w:snapToGrid w:val="0"/>
              <w:spacing w:line="100" w:lineRule="atLeast"/>
              <w:jc w:val="right"/>
              <w:rPr>
                <w:rFonts w:ascii="Meiryo UI" w:eastAsia="Meiryo UI" w:hAnsi="Meiryo UI" w:cs="Meiryo UI"/>
                <w:b/>
              </w:rPr>
            </w:pPr>
          </w:p>
        </w:tc>
        <w:tc>
          <w:tcPr>
            <w:tcW w:w="8327" w:type="dxa"/>
          </w:tcPr>
          <w:p w14:paraId="38674826" w14:textId="62C6347E" w:rsidR="00ED5971" w:rsidRDefault="008043B1" w:rsidP="000E3A8A">
            <w:pPr>
              <w:wordWrap w:val="0"/>
              <w:adjustRightInd w:val="0"/>
              <w:snapToGrid w:val="0"/>
              <w:spacing w:line="100" w:lineRule="atLeas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エントリー部門</w:t>
            </w:r>
            <w:r w:rsidR="000E3A8A">
              <w:rPr>
                <w:rFonts w:ascii="Meiryo UI" w:eastAsia="Meiryo UI" w:hAnsi="Meiryo UI" w:cs="Meiryo UI" w:hint="eastAsia"/>
                <w:b/>
                <w:sz w:val="24"/>
              </w:rPr>
              <w:t>（該当部門に〇をつけてください）</w:t>
            </w:r>
            <w:r w:rsidR="00855B36">
              <w:rPr>
                <w:rFonts w:ascii="Meiryo UI" w:eastAsia="Meiryo UI" w:hAnsi="Meiryo UI" w:cs="Meiryo UI" w:hint="eastAsia"/>
                <w:b/>
                <w:sz w:val="24"/>
              </w:rPr>
              <w:t>※混在の場合は両方に○</w:t>
            </w:r>
          </w:p>
          <w:p w14:paraId="6D47AA5A" w14:textId="77777777" w:rsidR="008043B1" w:rsidRPr="008043B1" w:rsidRDefault="008043B1" w:rsidP="008043B1">
            <w:pPr>
              <w:adjustRightInd w:val="0"/>
              <w:snapToGrid w:val="0"/>
              <w:spacing w:line="100" w:lineRule="atLeast"/>
              <w:ind w:right="-145"/>
              <w:jc w:val="center"/>
              <w:rPr>
                <w:rFonts w:ascii="Meiryo UI" w:eastAsia="Meiryo UI" w:hAnsi="Meiryo UI" w:cs="Meiryo UI"/>
                <w:b/>
                <w:sz w:val="48"/>
              </w:rPr>
            </w:pPr>
            <w:r w:rsidRPr="008043B1">
              <w:rPr>
                <w:rFonts w:ascii="Meiryo UI" w:eastAsia="Meiryo UI" w:hAnsi="Meiryo UI" w:cs="Meiryo UI" w:hint="eastAsia"/>
                <w:b/>
                <w:sz w:val="48"/>
              </w:rPr>
              <w:t>洋酒部門　／　焼酎部門</w:t>
            </w:r>
          </w:p>
          <w:p w14:paraId="715F22A6" w14:textId="77777777" w:rsidR="008043B1" w:rsidRPr="008043B1" w:rsidRDefault="008043B1" w:rsidP="003F7776">
            <w:pPr>
              <w:wordWrap w:val="0"/>
              <w:adjustRightInd w:val="0"/>
              <w:snapToGrid w:val="0"/>
              <w:spacing w:line="100" w:lineRule="atLeast"/>
              <w:ind w:right="3360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ED5971" w14:paraId="08A36B7B" w14:textId="77777777" w:rsidTr="000E3A8A">
        <w:trPr>
          <w:trHeight w:val="1581"/>
        </w:trPr>
        <w:tc>
          <w:tcPr>
            <w:tcW w:w="6571" w:type="dxa"/>
          </w:tcPr>
          <w:p w14:paraId="30FA8C7F" w14:textId="7A810786" w:rsidR="00ED5971" w:rsidRDefault="00ED5971" w:rsidP="006D5313">
            <w:pPr>
              <w:adjustRightInd w:val="0"/>
              <w:snapToGrid w:val="0"/>
              <w:spacing w:line="100" w:lineRule="atLeast"/>
              <w:rPr>
                <w:rFonts w:ascii="Meiryo UI" w:eastAsia="Meiryo UI" w:hAnsi="Meiryo UI" w:cs="Meiryo UI"/>
                <w:b/>
                <w:sz w:val="24"/>
              </w:rPr>
            </w:pPr>
            <w:r w:rsidRPr="00F91A44">
              <w:rPr>
                <w:rFonts w:ascii="Meiryo UI" w:eastAsia="Meiryo UI" w:hAnsi="Meiryo UI" w:cs="Meiryo UI" w:hint="eastAsia"/>
                <w:b/>
                <w:sz w:val="24"/>
              </w:rPr>
              <w:t>担当者</w:t>
            </w:r>
          </w:p>
          <w:p w14:paraId="16ECBD4E" w14:textId="77777777" w:rsidR="00ED5971" w:rsidRDefault="00ED5971" w:rsidP="006D5313">
            <w:pPr>
              <w:adjustRightInd w:val="0"/>
              <w:snapToGrid w:val="0"/>
              <w:spacing w:line="100" w:lineRule="atLeast"/>
              <w:jc w:val="right"/>
              <w:rPr>
                <w:rFonts w:ascii="Meiryo UI" w:eastAsia="Meiryo UI" w:hAnsi="Meiryo UI" w:cs="Meiryo UI"/>
                <w:b/>
                <w:sz w:val="24"/>
              </w:rPr>
            </w:pPr>
          </w:p>
          <w:p w14:paraId="132712A9" w14:textId="77777777" w:rsidR="00ED5971" w:rsidRPr="00F91A44" w:rsidRDefault="00ED5971" w:rsidP="006D5313">
            <w:pPr>
              <w:wordWrap w:val="0"/>
              <w:adjustRightInd w:val="0"/>
              <w:snapToGrid w:val="0"/>
              <w:spacing w:line="100" w:lineRule="atLeast"/>
              <w:jc w:val="right"/>
              <w:rPr>
                <w:rFonts w:ascii="Meiryo UI" w:eastAsia="Meiryo UI" w:hAnsi="Meiryo UI" w:cs="Meiryo UI"/>
                <w:b/>
              </w:rPr>
            </w:pPr>
          </w:p>
        </w:tc>
        <w:tc>
          <w:tcPr>
            <w:tcW w:w="8327" w:type="dxa"/>
          </w:tcPr>
          <w:p w14:paraId="5D038F25" w14:textId="77777777" w:rsidR="00ED5971" w:rsidRDefault="00EA5D68" w:rsidP="008E4CED">
            <w:pPr>
              <w:wordWrap w:val="0"/>
              <w:adjustRightInd w:val="0"/>
              <w:snapToGrid w:val="0"/>
              <w:spacing w:line="100" w:lineRule="atLeast"/>
              <w:ind w:right="5280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個口数</w:t>
            </w:r>
          </w:p>
          <w:p w14:paraId="6C976FA8" w14:textId="77777777" w:rsidR="008E4CED" w:rsidRPr="00F91A44" w:rsidRDefault="00EA5D68" w:rsidP="00EA5D68">
            <w:pPr>
              <w:adjustRightInd w:val="0"/>
              <w:snapToGrid w:val="0"/>
              <w:spacing w:line="100" w:lineRule="atLeast"/>
              <w:ind w:right="-145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48"/>
              </w:rPr>
              <w:t xml:space="preserve">　　　　　　　</w:t>
            </w:r>
            <w:r w:rsidR="008E4CED" w:rsidRPr="00EA5D68">
              <w:rPr>
                <w:rFonts w:ascii="Meiryo UI" w:eastAsia="Meiryo UI" w:hAnsi="Meiryo UI" w:cs="Meiryo UI" w:hint="eastAsia"/>
                <w:b/>
                <w:sz w:val="48"/>
              </w:rPr>
              <w:t xml:space="preserve">　</w:t>
            </w:r>
            <w:r w:rsidR="008043B1" w:rsidRPr="00EA5D68">
              <w:rPr>
                <w:rFonts w:ascii="Meiryo UI" w:eastAsia="Meiryo UI" w:hAnsi="Meiryo UI" w:cs="Meiryo UI" w:hint="eastAsia"/>
                <w:b/>
                <w:sz w:val="48"/>
              </w:rPr>
              <w:t xml:space="preserve">／　</w:t>
            </w:r>
            <w:r>
              <w:rPr>
                <w:rFonts w:ascii="Meiryo UI" w:eastAsia="Meiryo UI" w:hAnsi="Meiryo UI" w:cs="Meiryo UI" w:hint="eastAsia"/>
                <w:b/>
                <w:sz w:val="48"/>
              </w:rPr>
              <w:t xml:space="preserve">　　　　　　</w:t>
            </w:r>
            <w:r w:rsidR="008043B1" w:rsidRPr="00EA5D68">
              <w:rPr>
                <w:rFonts w:ascii="Meiryo UI" w:eastAsia="Meiryo UI" w:hAnsi="Meiryo UI" w:cs="Meiryo UI" w:hint="eastAsia"/>
                <w:b/>
                <w:sz w:val="48"/>
              </w:rPr>
              <w:t>箱</w:t>
            </w:r>
          </w:p>
        </w:tc>
      </w:tr>
    </w:tbl>
    <w:p w14:paraId="005F1372" w14:textId="35B85146" w:rsidR="0013562E" w:rsidRPr="0055211D" w:rsidRDefault="0055211D" w:rsidP="00947A2C">
      <w:pPr>
        <w:adjustRightInd w:val="0"/>
        <w:snapToGrid w:val="0"/>
        <w:spacing w:line="100" w:lineRule="atLeast"/>
        <w:jc w:val="right"/>
      </w:pPr>
      <w:r>
        <w:rPr>
          <w:rFonts w:ascii="Meiryo UI" w:eastAsia="Meiryo UI" w:hAnsi="Meiryo UI" w:cs="Meiryo UI" w:hint="eastAsia"/>
          <w:b/>
          <w:sz w:val="24"/>
        </w:rPr>
        <w:t xml:space="preserve">　</w:t>
      </w:r>
      <w:r w:rsidRPr="00F91A44">
        <w:rPr>
          <w:rFonts w:ascii="Meiryo UI" w:eastAsia="Meiryo UI" w:hAnsi="Meiryo UI" w:cs="Meiryo UI" w:hint="eastAsia"/>
          <w:b/>
          <w:color w:val="FF0000"/>
          <w:sz w:val="28"/>
        </w:rPr>
        <w:t>※</w:t>
      </w:r>
      <w:r>
        <w:rPr>
          <w:rFonts w:ascii="Meiryo UI" w:eastAsia="Meiryo UI" w:hAnsi="Meiryo UI" w:cs="Meiryo UI" w:hint="eastAsia"/>
          <w:b/>
          <w:color w:val="FF0000"/>
          <w:sz w:val="28"/>
        </w:rPr>
        <w:t>1箱</w:t>
      </w:r>
      <w:r w:rsidR="005652C2">
        <w:rPr>
          <w:rFonts w:ascii="Meiryo UI" w:eastAsia="Meiryo UI" w:hAnsi="Meiryo UI" w:cs="Meiryo UI" w:hint="eastAsia"/>
          <w:b/>
          <w:color w:val="FF0000"/>
          <w:sz w:val="28"/>
        </w:rPr>
        <w:t>に</w:t>
      </w:r>
      <w:r w:rsidR="0099023E">
        <w:rPr>
          <w:rFonts w:ascii="Meiryo UI" w:eastAsia="Meiryo UI" w:hAnsi="Meiryo UI" w:cs="Meiryo UI" w:hint="eastAsia"/>
          <w:b/>
          <w:color w:val="FF0000"/>
          <w:sz w:val="28"/>
        </w:rPr>
        <w:t>1</w:t>
      </w:r>
      <w:r>
        <w:rPr>
          <w:rFonts w:ascii="Meiryo UI" w:eastAsia="Meiryo UI" w:hAnsi="Meiryo UI" w:cs="Meiryo UI" w:hint="eastAsia"/>
          <w:b/>
          <w:color w:val="FF0000"/>
          <w:sz w:val="28"/>
        </w:rPr>
        <w:t>ヶ所</w:t>
      </w:r>
      <w:r w:rsidR="005652C2">
        <w:rPr>
          <w:rFonts w:ascii="Meiryo UI" w:eastAsia="Meiryo UI" w:hAnsi="Meiryo UI" w:cs="Meiryo UI" w:hint="eastAsia"/>
          <w:b/>
          <w:color w:val="FF0000"/>
          <w:sz w:val="28"/>
        </w:rPr>
        <w:t>、</w:t>
      </w:r>
      <w:r w:rsidR="005652C2" w:rsidRPr="00F91A44">
        <w:rPr>
          <w:rFonts w:ascii="Meiryo UI" w:eastAsia="Meiryo UI" w:hAnsi="Meiryo UI" w:cs="Meiryo UI" w:hint="eastAsia"/>
          <w:b/>
          <w:color w:val="FF0000"/>
          <w:sz w:val="28"/>
        </w:rPr>
        <w:t>必ず</w:t>
      </w:r>
      <w:r>
        <w:rPr>
          <w:rFonts w:ascii="Meiryo UI" w:eastAsia="Meiryo UI" w:hAnsi="Meiryo UI" w:cs="Meiryo UI" w:hint="eastAsia"/>
          <w:b/>
          <w:color w:val="FF0000"/>
          <w:sz w:val="28"/>
        </w:rPr>
        <w:t>貼付</w:t>
      </w:r>
      <w:r w:rsidR="0099023E">
        <w:rPr>
          <w:rFonts w:ascii="Meiryo UI" w:eastAsia="Meiryo UI" w:hAnsi="Meiryo UI" w:cs="Meiryo UI" w:hint="eastAsia"/>
          <w:b/>
          <w:color w:val="FF0000"/>
          <w:sz w:val="28"/>
        </w:rPr>
        <w:t>してください</w:t>
      </w:r>
    </w:p>
    <w:sectPr w:rsidR="0013562E" w:rsidRPr="0055211D" w:rsidSect="007B3383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944DA" w14:textId="77777777" w:rsidR="00631069" w:rsidRDefault="00631069" w:rsidP="006E79C0">
      <w:r>
        <w:separator/>
      </w:r>
    </w:p>
  </w:endnote>
  <w:endnote w:type="continuationSeparator" w:id="0">
    <w:p w14:paraId="4EC43F5A" w14:textId="77777777" w:rsidR="00631069" w:rsidRDefault="00631069" w:rsidP="006E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7C944" w14:textId="77777777" w:rsidR="00631069" w:rsidRDefault="00631069" w:rsidP="006E79C0">
      <w:r>
        <w:separator/>
      </w:r>
    </w:p>
  </w:footnote>
  <w:footnote w:type="continuationSeparator" w:id="0">
    <w:p w14:paraId="634F5424" w14:textId="77777777" w:rsidR="00631069" w:rsidRDefault="00631069" w:rsidP="006E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36"/>
    <w:rsid w:val="00020036"/>
    <w:rsid w:val="00064543"/>
    <w:rsid w:val="000908D1"/>
    <w:rsid w:val="000A752A"/>
    <w:rsid w:val="000E3A8A"/>
    <w:rsid w:val="0013562E"/>
    <w:rsid w:val="00173D83"/>
    <w:rsid w:val="001A411B"/>
    <w:rsid w:val="001B130D"/>
    <w:rsid w:val="001D425D"/>
    <w:rsid w:val="001E3263"/>
    <w:rsid w:val="001E4E38"/>
    <w:rsid w:val="00225E0D"/>
    <w:rsid w:val="002504D2"/>
    <w:rsid w:val="00257139"/>
    <w:rsid w:val="00265086"/>
    <w:rsid w:val="00271398"/>
    <w:rsid w:val="002C35B4"/>
    <w:rsid w:val="00307614"/>
    <w:rsid w:val="00333155"/>
    <w:rsid w:val="00355812"/>
    <w:rsid w:val="0038552C"/>
    <w:rsid w:val="003F7776"/>
    <w:rsid w:val="004A3CA3"/>
    <w:rsid w:val="004D36EF"/>
    <w:rsid w:val="005124A7"/>
    <w:rsid w:val="0055211D"/>
    <w:rsid w:val="005652C2"/>
    <w:rsid w:val="005D4653"/>
    <w:rsid w:val="005E5389"/>
    <w:rsid w:val="00616B2C"/>
    <w:rsid w:val="00631069"/>
    <w:rsid w:val="006A1871"/>
    <w:rsid w:val="006D5313"/>
    <w:rsid w:val="006E79C0"/>
    <w:rsid w:val="007235F5"/>
    <w:rsid w:val="00735354"/>
    <w:rsid w:val="00777D2A"/>
    <w:rsid w:val="007A210D"/>
    <w:rsid w:val="007B3383"/>
    <w:rsid w:val="008043B1"/>
    <w:rsid w:val="0081784D"/>
    <w:rsid w:val="00855B36"/>
    <w:rsid w:val="008647BD"/>
    <w:rsid w:val="008B3710"/>
    <w:rsid w:val="008B68E9"/>
    <w:rsid w:val="008E4CED"/>
    <w:rsid w:val="00947A2C"/>
    <w:rsid w:val="00962E1A"/>
    <w:rsid w:val="0099023E"/>
    <w:rsid w:val="00A1742A"/>
    <w:rsid w:val="00A31FC9"/>
    <w:rsid w:val="00AE09B2"/>
    <w:rsid w:val="00B46958"/>
    <w:rsid w:val="00B733BD"/>
    <w:rsid w:val="00B92010"/>
    <w:rsid w:val="00BB11B9"/>
    <w:rsid w:val="00BC6658"/>
    <w:rsid w:val="00BF53DD"/>
    <w:rsid w:val="00C17001"/>
    <w:rsid w:val="00CB52CA"/>
    <w:rsid w:val="00CF4884"/>
    <w:rsid w:val="00D2563E"/>
    <w:rsid w:val="00DC15E7"/>
    <w:rsid w:val="00E51A6E"/>
    <w:rsid w:val="00E51D86"/>
    <w:rsid w:val="00E774B8"/>
    <w:rsid w:val="00EA5D68"/>
    <w:rsid w:val="00ED3E41"/>
    <w:rsid w:val="00ED5971"/>
    <w:rsid w:val="00F323F3"/>
    <w:rsid w:val="00F91A44"/>
    <w:rsid w:val="00FF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9423AC2"/>
  <w15:chartTrackingRefBased/>
  <w15:docId w15:val="{01E0C1DF-E955-47DE-8165-EDD8838C6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1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6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F91A44"/>
  </w:style>
  <w:style w:type="character" w:customStyle="1" w:styleId="a5">
    <w:name w:val="日付 (文字)"/>
    <w:basedOn w:val="a0"/>
    <w:link w:val="a4"/>
    <w:uiPriority w:val="99"/>
    <w:semiHidden/>
    <w:rsid w:val="00F91A44"/>
  </w:style>
  <w:style w:type="paragraph" w:styleId="a6">
    <w:name w:val="Balloon Text"/>
    <w:basedOn w:val="a"/>
    <w:link w:val="a7"/>
    <w:uiPriority w:val="99"/>
    <w:semiHidden/>
    <w:unhideWhenUsed/>
    <w:rsid w:val="004A3C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A3CA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E79C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E79C0"/>
  </w:style>
  <w:style w:type="paragraph" w:styleId="aa">
    <w:name w:val="footer"/>
    <w:basedOn w:val="a"/>
    <w:link w:val="ab"/>
    <w:uiPriority w:val="99"/>
    <w:unhideWhenUsed/>
    <w:rsid w:val="006E79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E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171B-F97F-4ACC-85F8-E9520FA8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研究所 ウイスキー文化</cp:lastModifiedBy>
  <cp:revision>8</cp:revision>
  <cp:lastPrinted>2017-10-25T06:02:00Z</cp:lastPrinted>
  <dcterms:created xsi:type="dcterms:W3CDTF">2021-07-06T03:14:00Z</dcterms:created>
  <dcterms:modified xsi:type="dcterms:W3CDTF">2024-09-03T00:57:00Z</dcterms:modified>
  <cp:contentStatus/>
</cp:coreProperties>
</file>