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E5F92" w14:textId="7AC7C3AC" w:rsidR="00616B2C" w:rsidRPr="00616B2C" w:rsidRDefault="00D87513" w:rsidP="00616B2C">
      <w:pPr>
        <w:adjustRightInd w:val="0"/>
        <w:snapToGrid w:val="0"/>
        <w:spacing w:line="100" w:lineRule="atLeast"/>
        <w:ind w:leftChars="400" w:left="840"/>
        <w:jc w:val="center"/>
        <w:rPr>
          <w:rFonts w:ascii="Meiryo UI" w:eastAsia="Meiryo UI" w:hAnsi="Meiryo UI" w:cs="Meiryo UI"/>
          <w:b/>
          <w:sz w:val="72"/>
          <w:u w:val="single"/>
        </w:rPr>
      </w:pPr>
      <w:r>
        <w:rPr>
          <w:rFonts w:ascii="Meiryo UI" w:eastAsia="Meiryo UI" w:hAnsi="Meiryo UI" w:cs="Meiryo UI"/>
          <w:b/>
          <w:sz w:val="72"/>
          <w:u w:val="single"/>
        </w:rPr>
        <w:t>Box Label Sheet</w:t>
      </w:r>
    </w:p>
    <w:p w14:paraId="5B953FE6" w14:textId="77777777" w:rsidR="0055211D" w:rsidRPr="0099023E" w:rsidRDefault="0099023E" w:rsidP="00265086">
      <w:pPr>
        <w:adjustRightInd w:val="0"/>
        <w:snapToGrid w:val="0"/>
        <w:spacing w:line="100" w:lineRule="atLeast"/>
        <w:jc w:val="center"/>
        <w:rPr>
          <w:rFonts w:ascii="HGP創英角ｺﾞｼｯｸUB" w:eastAsia="HGP創英角ｺﾞｼｯｸUB" w:hAnsi="HGP創英角ｺﾞｼｯｸUB" w:cs="Meiryo UI"/>
          <w:b/>
          <w:sz w:val="72"/>
        </w:rPr>
      </w:pPr>
      <w:r w:rsidRPr="0099023E">
        <w:rPr>
          <w:rFonts w:ascii="HGP創英角ｺﾞｼｯｸUB" w:eastAsia="HGP創英角ｺﾞｼｯｸUB" w:hAnsi="HGP創英角ｺﾞｼｯｸUB" w:cs="Meiryo UI" w:hint="eastAsia"/>
          <w:b/>
          <w:sz w:val="72"/>
        </w:rPr>
        <w:t>東京ウイスキー＆スピリッツコンペティション</w:t>
      </w:r>
    </w:p>
    <w:p w14:paraId="07C14EEC" w14:textId="77777777" w:rsidR="0099023E" w:rsidRDefault="0099023E" w:rsidP="00265086">
      <w:pPr>
        <w:adjustRightInd w:val="0"/>
        <w:snapToGrid w:val="0"/>
        <w:spacing w:line="100" w:lineRule="atLeast"/>
        <w:jc w:val="center"/>
        <w:rPr>
          <w:rFonts w:ascii="HGP創英角ｺﾞｼｯｸUB" w:eastAsia="HGP創英角ｺﾞｼｯｸUB" w:hAnsi="HGP創英角ｺﾞｼｯｸUB" w:cs="Meiryo UI"/>
          <w:b/>
          <w:sz w:val="56"/>
        </w:rPr>
      </w:pPr>
      <w:r w:rsidRPr="0099023E">
        <w:rPr>
          <w:rFonts w:ascii="HGP創英角ｺﾞｼｯｸUB" w:eastAsia="HGP創英角ｺﾞｼｯｸUB" w:hAnsi="HGP創英角ｺﾞｼｯｸUB" w:cs="Meiryo UI" w:hint="eastAsia"/>
          <w:b/>
          <w:sz w:val="56"/>
        </w:rPr>
        <w:t>ＴＯＫＹＯ</w:t>
      </w:r>
      <w:r w:rsidR="00265086">
        <w:rPr>
          <w:rFonts w:ascii="HGP創英角ｺﾞｼｯｸUB" w:eastAsia="HGP創英角ｺﾞｼｯｸUB" w:hAnsi="HGP創英角ｺﾞｼｯｸUB" w:cs="Meiryo UI" w:hint="eastAsia"/>
          <w:b/>
          <w:sz w:val="56"/>
        </w:rPr>
        <w:t xml:space="preserve"> </w:t>
      </w:r>
      <w:r w:rsidRPr="0099023E">
        <w:rPr>
          <w:rFonts w:ascii="HGP創英角ｺﾞｼｯｸUB" w:eastAsia="HGP創英角ｺﾞｼｯｸUB" w:hAnsi="HGP創英角ｺﾞｼｯｸUB" w:cs="Meiryo UI" w:hint="eastAsia"/>
          <w:b/>
          <w:sz w:val="56"/>
        </w:rPr>
        <w:t>ＷＨＩＳＫＹ</w:t>
      </w:r>
      <w:r w:rsidR="00265086">
        <w:rPr>
          <w:rFonts w:ascii="HGP創英角ｺﾞｼｯｸUB" w:eastAsia="HGP創英角ｺﾞｼｯｸUB" w:hAnsi="HGP創英角ｺﾞｼｯｸUB" w:cs="Meiryo UI" w:hint="eastAsia"/>
          <w:b/>
          <w:sz w:val="56"/>
        </w:rPr>
        <w:t>＆</w:t>
      </w:r>
      <w:r w:rsidRPr="0099023E">
        <w:rPr>
          <w:rFonts w:ascii="HGP創英角ｺﾞｼｯｸUB" w:eastAsia="HGP創英角ｺﾞｼｯｸUB" w:hAnsi="HGP創英角ｺﾞｼｯｸUB" w:cs="Meiryo UI" w:hint="eastAsia"/>
          <w:b/>
          <w:sz w:val="56"/>
        </w:rPr>
        <w:t>ＳＰＩＲＩＴＳ</w:t>
      </w:r>
      <w:r w:rsidR="00265086">
        <w:rPr>
          <w:rFonts w:ascii="HGP創英角ｺﾞｼｯｸUB" w:eastAsia="HGP創英角ｺﾞｼｯｸUB" w:hAnsi="HGP創英角ｺﾞｼｯｸUB" w:cs="Meiryo UI" w:hint="eastAsia"/>
          <w:b/>
          <w:sz w:val="56"/>
        </w:rPr>
        <w:t xml:space="preserve"> </w:t>
      </w:r>
      <w:r w:rsidRPr="0099023E">
        <w:rPr>
          <w:rFonts w:ascii="HGP創英角ｺﾞｼｯｸUB" w:eastAsia="HGP創英角ｺﾞｼｯｸUB" w:hAnsi="HGP創英角ｺﾞｼｯｸUB" w:cs="Meiryo UI" w:hint="eastAsia"/>
          <w:b/>
          <w:sz w:val="56"/>
        </w:rPr>
        <w:t>ＣＯＭＰＥＴＩＴＩＯＮ</w:t>
      </w:r>
    </w:p>
    <w:p w14:paraId="1DFD6A96" w14:textId="77777777" w:rsidR="00616B2C" w:rsidRDefault="00265086" w:rsidP="00406611">
      <w:pPr>
        <w:adjustRightInd w:val="0"/>
        <w:snapToGrid w:val="0"/>
        <w:spacing w:line="560" w:lineRule="exact"/>
        <w:rPr>
          <w:rFonts w:ascii="Meiryo UI" w:eastAsia="Meiryo UI" w:hAnsi="Meiryo UI" w:cs="Meiryo UI"/>
          <w:b/>
          <w:sz w:val="48"/>
        </w:rPr>
      </w:pPr>
      <w:r>
        <w:rPr>
          <w:rFonts w:ascii="Meiryo UI" w:eastAsia="Meiryo UI" w:hAnsi="Meiryo UI" w:cs="Meiryo UI"/>
          <w:b/>
          <w:noProof/>
          <w:sz w:val="48"/>
        </w:rPr>
        <w:drawing>
          <wp:anchor distT="0" distB="0" distL="114300" distR="114300" simplePos="0" relativeHeight="251668480" behindDoc="0" locked="0" layoutInCell="1" allowOverlap="1" wp14:anchorId="16DD5207" wp14:editId="43A096FB">
            <wp:simplePos x="0" y="0"/>
            <wp:positionH relativeFrom="column">
              <wp:posOffset>7239000</wp:posOffset>
            </wp:positionH>
            <wp:positionV relativeFrom="paragraph">
              <wp:posOffset>267606</wp:posOffset>
            </wp:positionV>
            <wp:extent cx="1909053" cy="212979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アセット 4@9x-8.png"/>
                    <pic:cNvPicPr/>
                  </pic:nvPicPr>
                  <pic:blipFill>
                    <a:blip r:embed="rId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9053" cy="2129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EEAE79" w14:textId="77777777" w:rsidR="0099023E" w:rsidRPr="0099023E" w:rsidRDefault="008B68E9" w:rsidP="00265086">
      <w:pPr>
        <w:adjustRightInd w:val="0"/>
        <w:snapToGrid w:val="0"/>
        <w:spacing w:line="560" w:lineRule="exact"/>
        <w:ind w:leftChars="600" w:left="1260"/>
        <w:rPr>
          <w:rFonts w:ascii="Meiryo UI" w:eastAsia="Meiryo UI" w:hAnsi="Meiryo UI" w:cs="Meiryo UI"/>
          <w:b/>
          <w:sz w:val="48"/>
        </w:rPr>
      </w:pPr>
      <w:r>
        <w:rPr>
          <w:rFonts w:ascii="Meiryo UI" w:eastAsia="Meiryo UI" w:hAnsi="Meiryo UI" w:cs="Meiryo UI" w:hint="eastAsia"/>
          <w:b/>
          <w:sz w:val="48"/>
        </w:rPr>
        <w:t>【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>配送先</w:t>
      </w:r>
      <w:r>
        <w:rPr>
          <w:rFonts w:ascii="Meiryo UI" w:eastAsia="Meiryo UI" w:hAnsi="Meiryo UI" w:cs="Meiryo UI" w:hint="eastAsia"/>
          <w:b/>
          <w:sz w:val="48"/>
        </w:rPr>
        <w:t>】</w:t>
      </w:r>
    </w:p>
    <w:p w14:paraId="68A8115A" w14:textId="77777777" w:rsidR="00947A2C" w:rsidRDefault="0055211D" w:rsidP="00265086">
      <w:pPr>
        <w:adjustRightInd w:val="0"/>
        <w:snapToGrid w:val="0"/>
        <w:spacing w:line="560" w:lineRule="exact"/>
        <w:ind w:leftChars="600" w:left="1260"/>
        <w:rPr>
          <w:rFonts w:ascii="Meiryo UI" w:eastAsia="Meiryo UI" w:hAnsi="Meiryo UI" w:cs="Meiryo UI"/>
          <w:b/>
          <w:sz w:val="48"/>
        </w:rPr>
      </w:pPr>
      <w:r w:rsidRPr="0099023E">
        <w:rPr>
          <w:rFonts w:ascii="Meiryo UI" w:eastAsia="Meiryo UI" w:hAnsi="Meiryo UI" w:cs="Meiryo UI" w:hint="eastAsia"/>
          <w:b/>
          <w:sz w:val="48"/>
        </w:rPr>
        <w:t>〒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>150</w:t>
      </w:r>
      <w:r w:rsidRPr="0099023E">
        <w:rPr>
          <w:rFonts w:ascii="Meiryo UI" w:eastAsia="Meiryo UI" w:hAnsi="Meiryo UI" w:cs="Meiryo UI" w:hint="eastAsia"/>
          <w:b/>
          <w:sz w:val="48"/>
        </w:rPr>
        <w:t>-00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>12</w:t>
      </w:r>
    </w:p>
    <w:p w14:paraId="12AE88C8" w14:textId="46583360" w:rsidR="00947A2C" w:rsidRDefault="0055211D" w:rsidP="00265086">
      <w:pPr>
        <w:adjustRightInd w:val="0"/>
        <w:snapToGrid w:val="0"/>
        <w:spacing w:line="560" w:lineRule="exact"/>
        <w:ind w:leftChars="600" w:left="1260"/>
        <w:rPr>
          <w:rFonts w:ascii="Meiryo UI" w:eastAsia="Meiryo UI" w:hAnsi="Meiryo UI" w:cs="Meiryo UI"/>
          <w:b/>
          <w:sz w:val="48"/>
        </w:rPr>
      </w:pPr>
      <w:r w:rsidRPr="0099023E">
        <w:rPr>
          <w:rFonts w:ascii="Meiryo UI" w:eastAsia="Meiryo UI" w:hAnsi="Meiryo UI" w:cs="Meiryo UI" w:hint="eastAsia"/>
          <w:b/>
          <w:sz w:val="48"/>
        </w:rPr>
        <w:t>東京都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>渋谷区広尾</w:t>
      </w:r>
      <w:r w:rsidR="00CB2E35">
        <w:rPr>
          <w:rFonts w:ascii="Meiryo UI" w:eastAsia="Meiryo UI" w:hAnsi="Meiryo UI" w:cs="Meiryo UI" w:hint="eastAsia"/>
          <w:b/>
          <w:sz w:val="48"/>
        </w:rPr>
        <w:t>1-10-5テック広尾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>ビル</w:t>
      </w:r>
      <w:r w:rsidR="00CB2E35">
        <w:rPr>
          <w:rFonts w:ascii="Meiryo UI" w:eastAsia="Meiryo UI" w:hAnsi="Meiryo UI" w:cs="Meiryo UI" w:hint="eastAsia"/>
          <w:b/>
          <w:sz w:val="48"/>
        </w:rPr>
        <w:t>５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 xml:space="preserve">階　</w:t>
      </w:r>
    </w:p>
    <w:p w14:paraId="4CC22763" w14:textId="77777777" w:rsidR="00947A2C" w:rsidRDefault="0099023E" w:rsidP="00265086">
      <w:pPr>
        <w:adjustRightInd w:val="0"/>
        <w:snapToGrid w:val="0"/>
        <w:spacing w:line="560" w:lineRule="exact"/>
        <w:ind w:leftChars="600" w:left="1260"/>
        <w:rPr>
          <w:rFonts w:ascii="Meiryo UI" w:eastAsia="Meiryo UI" w:hAnsi="Meiryo UI" w:cs="Meiryo UI"/>
          <w:b/>
          <w:sz w:val="48"/>
        </w:rPr>
      </w:pPr>
      <w:r w:rsidRPr="0099023E">
        <w:rPr>
          <w:rFonts w:ascii="Meiryo UI" w:eastAsia="Meiryo UI" w:hAnsi="Meiryo UI" w:cs="Meiryo UI" w:hint="eastAsia"/>
          <w:b/>
          <w:sz w:val="48"/>
        </w:rPr>
        <w:t>ウイスキー文化研究所</w:t>
      </w:r>
      <w:r w:rsidR="00947A2C">
        <w:rPr>
          <w:rFonts w:ascii="Meiryo UI" w:eastAsia="Meiryo UI" w:hAnsi="Meiryo UI" w:cs="Meiryo UI" w:hint="eastAsia"/>
          <w:b/>
          <w:sz w:val="48"/>
        </w:rPr>
        <w:t xml:space="preserve">　</w:t>
      </w:r>
    </w:p>
    <w:p w14:paraId="4F6DECC9" w14:textId="77777777" w:rsidR="00616B2C" w:rsidRDefault="0055211D" w:rsidP="00265086">
      <w:pPr>
        <w:adjustRightInd w:val="0"/>
        <w:snapToGrid w:val="0"/>
        <w:spacing w:line="560" w:lineRule="exact"/>
        <w:ind w:leftChars="600" w:left="1260"/>
        <w:rPr>
          <w:rFonts w:ascii="Meiryo UI" w:eastAsia="Meiryo UI" w:hAnsi="Meiryo UI" w:cs="Meiryo UI"/>
          <w:b/>
          <w:sz w:val="48"/>
        </w:rPr>
      </w:pPr>
      <w:r w:rsidRPr="0099023E">
        <w:rPr>
          <w:rFonts w:ascii="Meiryo UI" w:eastAsia="Meiryo UI" w:hAnsi="Meiryo UI" w:cs="Meiryo UI" w:hint="eastAsia"/>
          <w:b/>
          <w:sz w:val="48"/>
        </w:rPr>
        <w:t xml:space="preserve">TEL:　</w:t>
      </w:r>
      <w:r w:rsidRPr="0099023E">
        <w:rPr>
          <w:sz w:val="32"/>
        </w:rPr>
        <w:t xml:space="preserve"> </w:t>
      </w:r>
      <w:r w:rsidRPr="0099023E">
        <w:rPr>
          <w:rFonts w:ascii="Meiryo UI" w:eastAsia="Meiryo UI" w:hAnsi="Meiryo UI" w:cs="Meiryo UI"/>
          <w:b/>
          <w:sz w:val="48"/>
        </w:rPr>
        <w:t>03-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>6277</w:t>
      </w:r>
      <w:r w:rsidRPr="0099023E">
        <w:rPr>
          <w:rFonts w:ascii="Meiryo UI" w:eastAsia="Meiryo UI" w:hAnsi="Meiryo UI" w:cs="Meiryo UI"/>
          <w:b/>
          <w:sz w:val="48"/>
        </w:rPr>
        <w:t>-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>4103</w:t>
      </w:r>
    </w:p>
    <w:p w14:paraId="4721C378" w14:textId="77777777" w:rsidR="00947A2C" w:rsidRPr="00947A2C" w:rsidRDefault="00947A2C" w:rsidP="00947A2C">
      <w:pPr>
        <w:adjustRightInd w:val="0"/>
        <w:snapToGrid w:val="0"/>
        <w:spacing w:line="300" w:lineRule="exact"/>
        <w:ind w:leftChars="400" w:left="840"/>
        <w:rPr>
          <w:rFonts w:ascii="Meiryo UI" w:eastAsia="Meiryo UI" w:hAnsi="Meiryo UI" w:cs="Meiryo UI"/>
          <w:b/>
          <w:sz w:val="12"/>
        </w:rPr>
      </w:pPr>
    </w:p>
    <w:tbl>
      <w:tblPr>
        <w:tblStyle w:val="a3"/>
        <w:tblW w:w="0" w:type="auto"/>
        <w:tblInd w:w="2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571"/>
        <w:gridCol w:w="8327"/>
      </w:tblGrid>
      <w:tr w:rsidR="00ED5971" w:rsidRPr="00924DEB" w14:paraId="78A18742" w14:textId="77777777" w:rsidTr="000E3A8A">
        <w:trPr>
          <w:trHeight w:val="1374"/>
        </w:trPr>
        <w:tc>
          <w:tcPr>
            <w:tcW w:w="6571" w:type="dxa"/>
          </w:tcPr>
          <w:p w14:paraId="7554B45F" w14:textId="2604C887" w:rsidR="00ED5971" w:rsidRPr="00924DEB" w:rsidRDefault="002E0266" w:rsidP="002E0266">
            <w:pPr>
              <w:adjustRightInd w:val="0"/>
              <w:snapToGrid w:val="0"/>
              <w:spacing w:line="100" w:lineRule="atLeast"/>
              <w:rPr>
                <w:rFonts w:eastAsia="Meiryo UI" w:cs="Times New Roman"/>
                <w:b/>
                <w:sz w:val="24"/>
              </w:rPr>
            </w:pPr>
            <w:r w:rsidRPr="00924DEB">
              <w:rPr>
                <w:rFonts w:eastAsia="Meiryo UI" w:cs="Times New Roman"/>
                <w:b/>
                <w:sz w:val="24"/>
              </w:rPr>
              <w:t>Company</w:t>
            </w:r>
            <w:r w:rsidR="009D22F1" w:rsidRPr="00924DEB">
              <w:rPr>
                <w:rFonts w:eastAsia="Meiryo UI" w:cs="Times New Roman"/>
                <w:b/>
                <w:sz w:val="24"/>
              </w:rPr>
              <w:t xml:space="preserve"> name</w:t>
            </w:r>
            <w:r w:rsidR="00924DEB">
              <w:rPr>
                <w:rFonts w:eastAsia="Meiryo UI" w:cs="Times New Roman"/>
                <w:b/>
                <w:sz w:val="24"/>
              </w:rPr>
              <w:t>:</w:t>
            </w:r>
          </w:p>
          <w:p w14:paraId="4D98A249" w14:textId="0CE87AE5" w:rsidR="00ED5971" w:rsidRPr="00924DEB" w:rsidRDefault="00ED5971" w:rsidP="00F80539">
            <w:pPr>
              <w:adjustRightInd w:val="0"/>
              <w:snapToGrid w:val="0"/>
              <w:spacing w:before="240" w:line="100" w:lineRule="atLeast"/>
              <w:jc w:val="center"/>
              <w:rPr>
                <w:rFonts w:eastAsia="Meiryo UI" w:cs="Times New Roman"/>
                <w:b/>
                <w:sz w:val="36"/>
                <w:szCs w:val="36"/>
              </w:rPr>
            </w:pPr>
          </w:p>
        </w:tc>
        <w:tc>
          <w:tcPr>
            <w:tcW w:w="8327" w:type="dxa"/>
          </w:tcPr>
          <w:p w14:paraId="21BE1ABE" w14:textId="74B72842" w:rsidR="008043B1" w:rsidRDefault="00924DEB" w:rsidP="00924DEB">
            <w:pPr>
              <w:adjustRightInd w:val="0"/>
              <w:snapToGrid w:val="0"/>
              <w:spacing w:line="100" w:lineRule="atLeast"/>
              <w:ind w:right="-145"/>
              <w:rPr>
                <w:rFonts w:eastAsia="Meiryo UI" w:cs="Times New Roman"/>
                <w:b/>
                <w:bCs/>
                <w:sz w:val="24"/>
              </w:rPr>
            </w:pPr>
            <w:r>
              <w:rPr>
                <w:rFonts w:eastAsia="Meiryo UI" w:cs="Times New Roman" w:hint="eastAsia"/>
                <w:b/>
                <w:bCs/>
                <w:sz w:val="24"/>
              </w:rPr>
              <w:t>D</w:t>
            </w:r>
            <w:r>
              <w:rPr>
                <w:rFonts w:eastAsia="Meiryo UI" w:cs="Times New Roman"/>
                <w:b/>
                <w:bCs/>
                <w:sz w:val="24"/>
              </w:rPr>
              <w:t>ivision:</w:t>
            </w:r>
          </w:p>
          <w:p w14:paraId="7396BB6F" w14:textId="4883A5FB" w:rsidR="00924DEB" w:rsidRPr="00924DEB" w:rsidRDefault="0053277A" w:rsidP="00924DEB">
            <w:pPr>
              <w:adjustRightInd w:val="0"/>
              <w:snapToGrid w:val="0"/>
              <w:spacing w:before="240" w:line="100" w:lineRule="atLeast"/>
              <w:ind w:right="-147"/>
              <w:jc w:val="center"/>
              <w:rPr>
                <w:rFonts w:eastAsia="Meiryo UI" w:cs="Times New Roman"/>
                <w:b/>
                <w:bCs/>
                <w:sz w:val="36"/>
                <w:szCs w:val="36"/>
              </w:rPr>
            </w:pPr>
            <w:r>
              <w:rPr>
                <w:rFonts w:eastAsia="Meiryo UI" w:cs="Times New Roman" w:hint="eastAsia"/>
                <w:b/>
                <w:bCs/>
                <w:sz w:val="36"/>
                <w:szCs w:val="36"/>
              </w:rPr>
              <w:t>Whisky &amp; Spirits</w:t>
            </w:r>
            <w:r w:rsidR="00924DEB" w:rsidRPr="00924DEB">
              <w:rPr>
                <w:rFonts w:eastAsia="Meiryo UI" w:cs="Times New Roman"/>
                <w:b/>
                <w:bCs/>
                <w:sz w:val="36"/>
                <w:szCs w:val="36"/>
              </w:rPr>
              <w:t xml:space="preserve"> Division</w:t>
            </w:r>
          </w:p>
        </w:tc>
      </w:tr>
      <w:tr w:rsidR="00ED5971" w:rsidRPr="00924DEB" w14:paraId="224D7674" w14:textId="77777777" w:rsidTr="000E3A8A">
        <w:trPr>
          <w:trHeight w:val="1581"/>
        </w:trPr>
        <w:tc>
          <w:tcPr>
            <w:tcW w:w="6571" w:type="dxa"/>
          </w:tcPr>
          <w:p w14:paraId="67CEEB95" w14:textId="208DA31C" w:rsidR="00ED5971" w:rsidRPr="00924DEB" w:rsidRDefault="009D22F1" w:rsidP="006D5313">
            <w:pPr>
              <w:adjustRightInd w:val="0"/>
              <w:snapToGrid w:val="0"/>
              <w:spacing w:line="100" w:lineRule="atLeast"/>
              <w:rPr>
                <w:rFonts w:eastAsia="Meiryo UI" w:cs="Times New Roman"/>
                <w:b/>
                <w:sz w:val="24"/>
              </w:rPr>
            </w:pPr>
            <w:r w:rsidRPr="00924DEB">
              <w:rPr>
                <w:rFonts w:eastAsia="Meiryo UI" w:cs="Times New Roman"/>
                <w:b/>
                <w:sz w:val="24"/>
              </w:rPr>
              <w:t>Person in charge</w:t>
            </w:r>
            <w:r w:rsidR="00924DEB">
              <w:rPr>
                <w:rFonts w:eastAsia="Meiryo UI" w:cs="Times New Roman"/>
                <w:b/>
                <w:sz w:val="24"/>
              </w:rPr>
              <w:t>:</w:t>
            </w:r>
          </w:p>
          <w:p w14:paraId="4A04531C" w14:textId="570AC6E1" w:rsidR="00ED5971" w:rsidRPr="00924DEB" w:rsidRDefault="00ED5971" w:rsidP="009D22F1">
            <w:pPr>
              <w:adjustRightInd w:val="0"/>
              <w:snapToGrid w:val="0"/>
              <w:spacing w:before="240" w:line="100" w:lineRule="atLeast"/>
              <w:ind w:right="527"/>
              <w:jc w:val="center"/>
              <w:rPr>
                <w:rFonts w:eastAsia="Meiryo UI" w:cs="Times New Roman"/>
                <w:b/>
                <w:sz w:val="36"/>
                <w:szCs w:val="36"/>
              </w:rPr>
            </w:pPr>
          </w:p>
        </w:tc>
        <w:tc>
          <w:tcPr>
            <w:tcW w:w="8327" w:type="dxa"/>
          </w:tcPr>
          <w:p w14:paraId="22F537A9" w14:textId="319069EF" w:rsidR="00ED5971" w:rsidRPr="00924DEB" w:rsidRDefault="00543353" w:rsidP="008E4CED">
            <w:pPr>
              <w:wordWrap w:val="0"/>
              <w:adjustRightInd w:val="0"/>
              <w:snapToGrid w:val="0"/>
              <w:spacing w:line="100" w:lineRule="atLeast"/>
              <w:ind w:right="5280"/>
              <w:rPr>
                <w:rFonts w:eastAsia="Meiryo UI" w:cs="Times New Roman"/>
                <w:b/>
                <w:sz w:val="24"/>
              </w:rPr>
            </w:pPr>
            <w:r w:rsidRPr="00924DEB">
              <w:rPr>
                <w:rFonts w:eastAsia="Meiryo UI" w:cs="Times New Roman"/>
                <w:b/>
                <w:sz w:val="24"/>
              </w:rPr>
              <w:t>Number of boxes</w:t>
            </w:r>
            <w:r w:rsidR="00924DEB">
              <w:rPr>
                <w:rFonts w:eastAsia="Meiryo UI" w:cs="Times New Roman"/>
                <w:b/>
                <w:sz w:val="24"/>
              </w:rPr>
              <w:t>:</w:t>
            </w:r>
          </w:p>
          <w:p w14:paraId="346503BF" w14:textId="00178D06" w:rsidR="008E4CED" w:rsidRPr="00924DEB" w:rsidRDefault="00EA5D68" w:rsidP="002E0266">
            <w:pPr>
              <w:adjustRightInd w:val="0"/>
              <w:snapToGrid w:val="0"/>
              <w:spacing w:line="100" w:lineRule="atLeast"/>
              <w:ind w:right="-145" w:firstLineChars="400" w:firstLine="1920"/>
              <w:rPr>
                <w:rFonts w:eastAsia="Meiryo UI" w:cs="Times New Roman"/>
                <w:sz w:val="24"/>
              </w:rPr>
            </w:pPr>
            <w:r w:rsidRPr="00924DEB">
              <w:rPr>
                <w:rFonts w:eastAsia="Meiryo UI" w:cs="Times New Roman"/>
                <w:b/>
                <w:sz w:val="48"/>
              </w:rPr>
              <w:t xml:space="preserve">　　　　　　　</w:t>
            </w:r>
            <w:r w:rsidR="008E4CED" w:rsidRPr="00924DEB">
              <w:rPr>
                <w:rFonts w:eastAsia="Meiryo UI" w:cs="Times New Roman"/>
                <w:b/>
                <w:sz w:val="48"/>
              </w:rPr>
              <w:t xml:space="preserve">　</w:t>
            </w:r>
            <w:r w:rsidR="008043B1" w:rsidRPr="00924DEB">
              <w:rPr>
                <w:rFonts w:eastAsia="Meiryo UI" w:cs="Times New Roman"/>
                <w:b/>
                <w:sz w:val="48"/>
              </w:rPr>
              <w:t xml:space="preserve">／　</w:t>
            </w:r>
            <w:r w:rsidRPr="00924DEB">
              <w:rPr>
                <w:rFonts w:eastAsia="Meiryo UI" w:cs="Times New Roman"/>
                <w:b/>
                <w:sz w:val="48"/>
              </w:rPr>
              <w:t xml:space="preserve">　　　　　　</w:t>
            </w:r>
          </w:p>
        </w:tc>
      </w:tr>
    </w:tbl>
    <w:p w14:paraId="10C5FF3C" w14:textId="77777777" w:rsidR="0013562E" w:rsidRPr="00924DEB" w:rsidRDefault="0055211D" w:rsidP="00947A2C">
      <w:pPr>
        <w:adjustRightInd w:val="0"/>
        <w:snapToGrid w:val="0"/>
        <w:spacing w:line="100" w:lineRule="atLeast"/>
        <w:jc w:val="right"/>
        <w:rPr>
          <w:rFonts w:cs="Times New Roman"/>
        </w:rPr>
      </w:pPr>
      <w:r>
        <w:rPr>
          <w:rFonts w:ascii="Meiryo UI" w:eastAsia="Meiryo UI" w:hAnsi="Meiryo UI" w:cs="Meiryo UI" w:hint="eastAsia"/>
          <w:b/>
          <w:sz w:val="24"/>
        </w:rPr>
        <w:t xml:space="preserve">　</w:t>
      </w:r>
      <w:r w:rsidRPr="00924DEB">
        <w:rPr>
          <w:rFonts w:eastAsia="Meiryo UI" w:cs="Times New Roman"/>
          <w:b/>
          <w:color w:val="FF0000"/>
          <w:sz w:val="28"/>
        </w:rPr>
        <w:t>※</w:t>
      </w:r>
      <w:r w:rsidR="00885387" w:rsidRPr="00924DEB">
        <w:rPr>
          <w:rFonts w:eastAsia="Meiryo UI" w:cs="Times New Roman"/>
          <w:b/>
          <w:color w:val="FF0000"/>
          <w:sz w:val="28"/>
        </w:rPr>
        <w:t>please affix one “Box Label” per box</w:t>
      </w:r>
      <w:r w:rsidR="002E0266" w:rsidRPr="00924DEB">
        <w:rPr>
          <w:rFonts w:eastAsia="Meiryo UI" w:cs="Times New Roman"/>
          <w:b/>
          <w:color w:val="FF0000"/>
          <w:sz w:val="28"/>
        </w:rPr>
        <w:t>.</w:t>
      </w:r>
    </w:p>
    <w:sectPr w:rsidR="0013562E" w:rsidRPr="00924DEB" w:rsidSect="007B3383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E6D9E" w14:textId="77777777" w:rsidR="00AC2872" w:rsidRDefault="00AC2872" w:rsidP="006E79C0">
      <w:r>
        <w:separator/>
      </w:r>
    </w:p>
  </w:endnote>
  <w:endnote w:type="continuationSeparator" w:id="0">
    <w:p w14:paraId="7E2948FC" w14:textId="77777777" w:rsidR="00AC2872" w:rsidRDefault="00AC2872" w:rsidP="006E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14E5A" w14:textId="77777777" w:rsidR="00AC2872" w:rsidRDefault="00AC2872" w:rsidP="006E79C0">
      <w:r>
        <w:separator/>
      </w:r>
    </w:p>
  </w:footnote>
  <w:footnote w:type="continuationSeparator" w:id="0">
    <w:p w14:paraId="1E40B86B" w14:textId="77777777" w:rsidR="00AC2872" w:rsidRDefault="00AC2872" w:rsidP="006E7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36"/>
    <w:rsid w:val="00020036"/>
    <w:rsid w:val="00064543"/>
    <w:rsid w:val="000908D1"/>
    <w:rsid w:val="000A752A"/>
    <w:rsid w:val="000E3A8A"/>
    <w:rsid w:val="0013562E"/>
    <w:rsid w:val="00173D83"/>
    <w:rsid w:val="001A411B"/>
    <w:rsid w:val="001B130D"/>
    <w:rsid w:val="001D425D"/>
    <w:rsid w:val="001E3263"/>
    <w:rsid w:val="001E4E38"/>
    <w:rsid w:val="002504D2"/>
    <w:rsid w:val="00257139"/>
    <w:rsid w:val="00265086"/>
    <w:rsid w:val="00271398"/>
    <w:rsid w:val="002C35B4"/>
    <w:rsid w:val="002E0266"/>
    <w:rsid w:val="00307614"/>
    <w:rsid w:val="00333155"/>
    <w:rsid w:val="00355812"/>
    <w:rsid w:val="0038552C"/>
    <w:rsid w:val="003F7776"/>
    <w:rsid w:val="00406611"/>
    <w:rsid w:val="004A3CA3"/>
    <w:rsid w:val="004D36EF"/>
    <w:rsid w:val="005124A7"/>
    <w:rsid w:val="0053277A"/>
    <w:rsid w:val="00543353"/>
    <w:rsid w:val="0055211D"/>
    <w:rsid w:val="005D4653"/>
    <w:rsid w:val="005E5389"/>
    <w:rsid w:val="00616B2C"/>
    <w:rsid w:val="00631069"/>
    <w:rsid w:val="006A1871"/>
    <w:rsid w:val="006D5313"/>
    <w:rsid w:val="006E79C0"/>
    <w:rsid w:val="007235F5"/>
    <w:rsid w:val="00735354"/>
    <w:rsid w:val="007A210D"/>
    <w:rsid w:val="007B3383"/>
    <w:rsid w:val="008043B1"/>
    <w:rsid w:val="0081784D"/>
    <w:rsid w:val="008647BD"/>
    <w:rsid w:val="00885387"/>
    <w:rsid w:val="008B3710"/>
    <w:rsid w:val="008B68E9"/>
    <w:rsid w:val="008E4CED"/>
    <w:rsid w:val="00924DEB"/>
    <w:rsid w:val="00947A2C"/>
    <w:rsid w:val="0099023E"/>
    <w:rsid w:val="009D22F1"/>
    <w:rsid w:val="00A31FC9"/>
    <w:rsid w:val="00AC2872"/>
    <w:rsid w:val="00AE09B2"/>
    <w:rsid w:val="00B733BD"/>
    <w:rsid w:val="00B92010"/>
    <w:rsid w:val="00BB11B9"/>
    <w:rsid w:val="00BC6658"/>
    <w:rsid w:val="00BF53DD"/>
    <w:rsid w:val="00C17001"/>
    <w:rsid w:val="00CB2E35"/>
    <w:rsid w:val="00CB52CA"/>
    <w:rsid w:val="00CD0942"/>
    <w:rsid w:val="00CF4884"/>
    <w:rsid w:val="00D2563E"/>
    <w:rsid w:val="00D44A85"/>
    <w:rsid w:val="00D87513"/>
    <w:rsid w:val="00DC15E7"/>
    <w:rsid w:val="00E51A6E"/>
    <w:rsid w:val="00E51D86"/>
    <w:rsid w:val="00EA5D68"/>
    <w:rsid w:val="00ED3E41"/>
    <w:rsid w:val="00ED5971"/>
    <w:rsid w:val="00F323F3"/>
    <w:rsid w:val="00F80539"/>
    <w:rsid w:val="00F91A44"/>
    <w:rsid w:val="00FF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0B1492"/>
  <w15:chartTrackingRefBased/>
  <w15:docId w15:val="{01E0C1DF-E955-47DE-8165-EDD8838C6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1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DEB"/>
    <w:pPr>
      <w:spacing w:line="240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562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F91A44"/>
  </w:style>
  <w:style w:type="character" w:customStyle="1" w:styleId="a5">
    <w:name w:val="日付 (文字)"/>
    <w:basedOn w:val="a0"/>
    <w:link w:val="a4"/>
    <w:uiPriority w:val="99"/>
    <w:semiHidden/>
    <w:rsid w:val="00F91A44"/>
  </w:style>
  <w:style w:type="paragraph" w:styleId="a6">
    <w:name w:val="Balloon Text"/>
    <w:basedOn w:val="a"/>
    <w:link w:val="a7"/>
    <w:uiPriority w:val="99"/>
    <w:semiHidden/>
    <w:unhideWhenUsed/>
    <w:rsid w:val="004A3C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A3CA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E79C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E79C0"/>
  </w:style>
  <w:style w:type="paragraph" w:styleId="aa">
    <w:name w:val="footer"/>
    <w:basedOn w:val="a"/>
    <w:link w:val="ab"/>
    <w:uiPriority w:val="99"/>
    <w:unhideWhenUsed/>
    <w:rsid w:val="006E79C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E7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8CD13-EFF4-4C6D-A8D4-1ADB6E09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芽久 飯田</cp:lastModifiedBy>
  <cp:revision>9</cp:revision>
  <cp:lastPrinted>2017-10-25T06:02:00Z</cp:lastPrinted>
  <dcterms:created xsi:type="dcterms:W3CDTF">2021-09-15T07:48:00Z</dcterms:created>
  <dcterms:modified xsi:type="dcterms:W3CDTF">2024-08-31T16:31:00Z</dcterms:modified>
  <cp:contentStatus/>
</cp:coreProperties>
</file>